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9EE7" w14:textId="77777777" w:rsidR="002F7FE6" w:rsidRDefault="002F7FE6">
      <w:pPr>
        <w:rPr>
          <w:rFonts w:cs="Times New Roman"/>
        </w:rPr>
      </w:pPr>
    </w:p>
    <w:p w14:paraId="3F2CE852" w14:textId="77777777" w:rsidR="00C167DB" w:rsidRDefault="00C167DB">
      <w:pPr>
        <w:rPr>
          <w:rFonts w:cs="Times New Roman"/>
        </w:rPr>
      </w:pPr>
    </w:p>
    <w:p w14:paraId="38D97AEA" w14:textId="77777777" w:rsidR="00C167DB" w:rsidRPr="00C167DB" w:rsidRDefault="000262C8" w:rsidP="00C167DB">
      <w:pPr>
        <w:rPr>
          <w:rFonts w:cs="Times New Roman"/>
        </w:rPr>
      </w:pPr>
      <w:r w:rsidRPr="00C167DB">
        <w:rPr>
          <w:rFonts w:cs="Times New Roman"/>
        </w:rPr>
        <w:t>LITIGATION LAWYERS - MARCH 3, 2022</w:t>
      </w:r>
    </w:p>
    <w:p w14:paraId="0A4D36C8" w14:textId="77777777" w:rsidR="00C167DB" w:rsidRDefault="00C167DB" w:rsidP="00C167DB">
      <w:pPr>
        <w:rPr>
          <w:rFonts w:cs="Times New Roman"/>
        </w:rPr>
      </w:pPr>
    </w:p>
    <w:p w14:paraId="4F3B4CFB" w14:textId="77777777" w:rsidR="00C167DB" w:rsidRPr="00C167DB" w:rsidRDefault="000262C8" w:rsidP="00C167DB">
      <w:pPr>
        <w:rPr>
          <w:rFonts w:cs="Times New Roman"/>
        </w:rPr>
      </w:pPr>
      <w:r>
        <w:rPr>
          <w:rFonts w:cs="Times New Roman"/>
        </w:rPr>
        <w:t>MB is h</w:t>
      </w:r>
      <w:r w:rsidRPr="00C167DB">
        <w:rPr>
          <w:rFonts w:cs="Times New Roman"/>
        </w:rPr>
        <w:t xml:space="preserve">iring Litigation Lawyers for </w:t>
      </w:r>
      <w:r>
        <w:rPr>
          <w:rFonts w:cs="Times New Roman"/>
        </w:rPr>
        <w:t>the Kitchener, Ottawa, &amp; London offices,</w:t>
      </w:r>
      <w:r w:rsidRPr="00C167DB">
        <w:rPr>
          <w:rFonts w:cs="Times New Roman"/>
        </w:rPr>
        <w:t xml:space="preserve"> with </w:t>
      </w:r>
      <w:r>
        <w:rPr>
          <w:rFonts w:cs="Times New Roman"/>
        </w:rPr>
        <w:t>2+</w:t>
      </w:r>
      <w:r w:rsidRPr="00C167DB">
        <w:rPr>
          <w:rFonts w:cs="Times New Roman"/>
        </w:rPr>
        <w:t xml:space="preserve"> years of experience in Tort and/or AB</w:t>
      </w:r>
      <w:r>
        <w:rPr>
          <w:rFonts w:cs="Times New Roman"/>
        </w:rPr>
        <w:t>.</w:t>
      </w:r>
    </w:p>
    <w:p w14:paraId="3105071C" w14:textId="77777777" w:rsidR="00C167DB" w:rsidRPr="00C167DB" w:rsidRDefault="00C167DB" w:rsidP="00C167DB">
      <w:pPr>
        <w:rPr>
          <w:rFonts w:cs="Times New Roman"/>
        </w:rPr>
      </w:pPr>
    </w:p>
    <w:p w14:paraId="28EE936B" w14:textId="77777777" w:rsidR="00C167DB" w:rsidRPr="00C167DB" w:rsidRDefault="000262C8" w:rsidP="00C167DB">
      <w:pPr>
        <w:rPr>
          <w:rFonts w:cs="Times New Roman"/>
        </w:rPr>
      </w:pPr>
      <w:r w:rsidRPr="00C167DB">
        <w:rPr>
          <w:rFonts w:cs="Times New Roman"/>
        </w:rPr>
        <w:t xml:space="preserve">We are a law firm located in the heart of Toronto, Ottawa, Kitchener, London, and </w:t>
      </w:r>
      <w:r w:rsidRPr="00C167DB">
        <w:rPr>
          <w:rFonts w:cs="Times New Roman"/>
        </w:rPr>
        <w:t>Barrie's downtown business communities, dedicated to all types of litigation and advocacy. While we have a strong focus on insurance litigation, our firm's expertise covers over 40 other practice areas. As well, our firm's clients include corporate and com</w:t>
      </w:r>
      <w:r w:rsidRPr="00C167DB">
        <w:rPr>
          <w:rFonts w:cs="Times New Roman"/>
        </w:rPr>
        <w:t>mercial entities, banks and financial companies, and individuals across Canada. Our lawyers regularly represent clients at trials, on appeals, and in alternative dispute resolution processes (ADR) by way of arbitration, mediation, and negotiation.</w:t>
      </w:r>
    </w:p>
    <w:p w14:paraId="639A25F8" w14:textId="77777777" w:rsidR="00C167DB" w:rsidRPr="00C167DB" w:rsidRDefault="00C167DB" w:rsidP="00C167DB">
      <w:pPr>
        <w:rPr>
          <w:rFonts w:cs="Times New Roman"/>
        </w:rPr>
      </w:pPr>
    </w:p>
    <w:p w14:paraId="2BAF7A7B" w14:textId="77777777" w:rsidR="00C167DB" w:rsidRPr="00C167DB" w:rsidRDefault="000262C8" w:rsidP="00C167DB">
      <w:pPr>
        <w:rPr>
          <w:rFonts w:cs="Times New Roman"/>
        </w:rPr>
      </w:pPr>
      <w:r w:rsidRPr="00C167DB">
        <w:rPr>
          <w:rFonts w:cs="Times New Roman"/>
        </w:rPr>
        <w:t>We prid</w:t>
      </w:r>
      <w:r w:rsidRPr="00C167DB">
        <w:rPr>
          <w:rFonts w:cs="Times New Roman"/>
        </w:rPr>
        <w:t xml:space="preserve">e ourselves on having a pleasant working environment. </w:t>
      </w:r>
      <w:proofErr w:type="spellStart"/>
      <w:r w:rsidRPr="00C167DB">
        <w:rPr>
          <w:rFonts w:cs="Times New Roman"/>
        </w:rPr>
        <w:t>McCague</w:t>
      </w:r>
      <w:proofErr w:type="spellEnd"/>
      <w:r w:rsidRPr="00C167DB">
        <w:rPr>
          <w:rFonts w:cs="Times New Roman"/>
        </w:rPr>
        <w:t xml:space="preserve"> </w:t>
      </w:r>
      <w:proofErr w:type="spellStart"/>
      <w:r w:rsidRPr="00C167DB">
        <w:rPr>
          <w:rFonts w:cs="Times New Roman"/>
        </w:rPr>
        <w:t>Borlack</w:t>
      </w:r>
      <w:proofErr w:type="spellEnd"/>
      <w:r w:rsidRPr="00C167DB">
        <w:rPr>
          <w:rFonts w:cs="Times New Roman"/>
        </w:rPr>
        <w:t xml:space="preserve"> values and respects the diverse backgrounds, cultures, orientation, and traditions of all firm members, potential candidates, and the clients we serve. We </w:t>
      </w:r>
      <w:proofErr w:type="gramStart"/>
      <w:r w:rsidRPr="00C167DB">
        <w:rPr>
          <w:rFonts w:cs="Times New Roman"/>
        </w:rPr>
        <w:t>are dedicated to providing</w:t>
      </w:r>
      <w:proofErr w:type="gramEnd"/>
      <w:r w:rsidRPr="00C167DB">
        <w:rPr>
          <w:rFonts w:cs="Times New Roman"/>
        </w:rPr>
        <w:t xml:space="preserve"> exce</w:t>
      </w:r>
      <w:r w:rsidRPr="00C167DB">
        <w:rPr>
          <w:rFonts w:cs="Times New Roman"/>
        </w:rPr>
        <w:t>llence through our people, our work, and our relationships. To achieve these goals, we maintain our core value of diversity by recruiting the best people with the strongest legal skills to work in an environment that is free of discrimination.</w:t>
      </w:r>
    </w:p>
    <w:p w14:paraId="05FA7CEE" w14:textId="77777777" w:rsidR="00C167DB" w:rsidRPr="00C167DB" w:rsidRDefault="00C167DB" w:rsidP="00C167DB">
      <w:pPr>
        <w:rPr>
          <w:rFonts w:cs="Times New Roman"/>
        </w:rPr>
      </w:pPr>
    </w:p>
    <w:p w14:paraId="75976B6F" w14:textId="77777777" w:rsidR="00C167DB" w:rsidRPr="00C167DB" w:rsidRDefault="000262C8" w:rsidP="00C167DB">
      <w:pPr>
        <w:rPr>
          <w:rFonts w:cs="Times New Roman"/>
        </w:rPr>
      </w:pPr>
      <w:r w:rsidRPr="00C167DB">
        <w:rPr>
          <w:rFonts w:cs="Times New Roman"/>
        </w:rPr>
        <w:t xml:space="preserve">We offer a </w:t>
      </w:r>
      <w:r w:rsidRPr="00C167DB">
        <w:rPr>
          <w:rFonts w:cs="Times New Roman"/>
        </w:rPr>
        <w:t>competitive compensation package with flexible working arrangements and hours, which include options to work from home, on a part-time basis. Do you want to work/live in the Nation's capital? Or enjoy the benefits of working in a smaller city while maintai</w:t>
      </w:r>
      <w:r w:rsidRPr="00C167DB">
        <w:rPr>
          <w:rFonts w:cs="Times New Roman"/>
        </w:rPr>
        <w:t>ning the security and resources of an established multi-office firm? Perhaps you're ready to move back to your home or university town? MB will cover moving costs for successful candidates where applicable.</w:t>
      </w:r>
    </w:p>
    <w:p w14:paraId="4D016B46" w14:textId="77777777" w:rsidR="00C167DB" w:rsidRPr="00C167DB" w:rsidRDefault="00C167DB" w:rsidP="00C167DB">
      <w:pPr>
        <w:rPr>
          <w:rFonts w:cs="Times New Roman"/>
        </w:rPr>
      </w:pPr>
    </w:p>
    <w:p w14:paraId="4A7D3046" w14:textId="77777777" w:rsidR="00C167DB" w:rsidRPr="00C167DB" w:rsidRDefault="000262C8" w:rsidP="00C167DB">
      <w:pPr>
        <w:rPr>
          <w:rFonts w:cs="Times New Roman"/>
        </w:rPr>
      </w:pPr>
      <w:r w:rsidRPr="00C167DB">
        <w:rPr>
          <w:rFonts w:cs="Times New Roman"/>
        </w:rPr>
        <w:t>Please Note: Only those candidates licensed to p</w:t>
      </w:r>
      <w:r w:rsidRPr="00C167DB">
        <w:rPr>
          <w:rFonts w:cs="Times New Roman"/>
        </w:rPr>
        <w:t>ractice law in Ontario will be considered. Successful candidates will also possess the right balance of advocacy, legal and interpersonal skills.</w:t>
      </w:r>
    </w:p>
    <w:p w14:paraId="3FB1D116" w14:textId="77777777" w:rsidR="00C167DB" w:rsidRPr="00C167DB" w:rsidRDefault="00C167DB" w:rsidP="00C167DB">
      <w:pPr>
        <w:rPr>
          <w:rFonts w:cs="Times New Roman"/>
        </w:rPr>
      </w:pPr>
    </w:p>
    <w:p w14:paraId="23AF02CC" w14:textId="77777777" w:rsidR="00C167DB" w:rsidRPr="00C167DB" w:rsidRDefault="000262C8" w:rsidP="00C167DB">
      <w:pPr>
        <w:rPr>
          <w:rFonts w:cs="Times New Roman"/>
        </w:rPr>
      </w:pPr>
      <w:r w:rsidRPr="00C167DB">
        <w:rPr>
          <w:rFonts w:cs="Times New Roman"/>
        </w:rPr>
        <w:t>Interested applicants should email a cover letter, resume, and references, in confidence, to:</w:t>
      </w:r>
    </w:p>
    <w:p w14:paraId="0C0B22BB" w14:textId="77777777" w:rsidR="00C167DB" w:rsidRPr="00C167DB" w:rsidRDefault="00C167DB" w:rsidP="00C167DB">
      <w:pPr>
        <w:rPr>
          <w:rFonts w:cs="Times New Roman"/>
        </w:rPr>
      </w:pPr>
    </w:p>
    <w:p w14:paraId="22401283" w14:textId="77777777" w:rsidR="00C167DB" w:rsidRPr="00C167DB" w:rsidRDefault="000262C8" w:rsidP="00C167DB">
      <w:pPr>
        <w:rPr>
          <w:rFonts w:cs="Times New Roman"/>
        </w:rPr>
      </w:pPr>
      <w:r w:rsidRPr="00C167DB">
        <w:rPr>
          <w:rFonts w:cs="Times New Roman"/>
        </w:rPr>
        <w:t xml:space="preserve">Ashley Faust, </w:t>
      </w:r>
      <w:r w:rsidRPr="00C167DB">
        <w:rPr>
          <w:rFonts w:cs="Times New Roman"/>
        </w:rPr>
        <w:t>Director of Student Program and Audit</w:t>
      </w:r>
    </w:p>
    <w:p w14:paraId="0F12F65F" w14:textId="77777777" w:rsidR="00C167DB" w:rsidRPr="00C167DB" w:rsidRDefault="000262C8" w:rsidP="00C167DB">
      <w:pPr>
        <w:rPr>
          <w:rFonts w:cs="Times New Roman"/>
        </w:rPr>
      </w:pPr>
      <w:r w:rsidRPr="00C167DB">
        <w:rPr>
          <w:rFonts w:cs="Times New Roman"/>
        </w:rPr>
        <w:t>Email: mailto:careers@mccagueborlack.com</w:t>
      </w:r>
    </w:p>
    <w:p w14:paraId="658258A0" w14:textId="77777777" w:rsidR="00C167DB" w:rsidRPr="00C167DB" w:rsidRDefault="00C167DB" w:rsidP="00C167DB">
      <w:pPr>
        <w:rPr>
          <w:rFonts w:cs="Times New Roman"/>
        </w:rPr>
      </w:pPr>
    </w:p>
    <w:p w14:paraId="548EE237" w14:textId="77777777" w:rsidR="00C167DB" w:rsidRPr="001D5E0D" w:rsidRDefault="000262C8" w:rsidP="00C167DB">
      <w:pPr>
        <w:rPr>
          <w:rFonts w:cs="Times New Roman"/>
        </w:rPr>
      </w:pPr>
      <w:r w:rsidRPr="00C167DB">
        <w:rPr>
          <w:rFonts w:cs="Times New Roman"/>
        </w:rPr>
        <w:lastRenderedPageBreak/>
        <w:t xml:space="preserve">In the subject line, please include the city you are applying to and where you first saw the ad </w:t>
      </w:r>
      <w:proofErr w:type="gramStart"/>
      <w:r w:rsidRPr="00C167DB">
        <w:rPr>
          <w:rFonts w:cs="Times New Roman"/>
        </w:rPr>
        <w:t>i.e.</w:t>
      </w:r>
      <w:proofErr w:type="gramEnd"/>
      <w:r w:rsidRPr="00C167DB">
        <w:rPr>
          <w:rFonts w:cs="Times New Roman"/>
        </w:rPr>
        <w:t xml:space="preserve"> LinkedIn, ORs, Twitter.  i.e., "Lawyer Position, City, </w:t>
      </w:r>
      <w:r>
        <w:rPr>
          <w:rFonts w:cs="Times New Roman"/>
        </w:rPr>
        <w:t>WRLA site</w:t>
      </w:r>
      <w:r w:rsidRPr="00C167DB">
        <w:rPr>
          <w:rFonts w:cs="Times New Roman"/>
        </w:rPr>
        <w:t>".</w:t>
      </w:r>
      <w:r>
        <w:rPr>
          <w:rFonts w:cs="Times New Roman"/>
        </w:rPr>
        <w:t xml:space="preserve">  </w:t>
      </w:r>
      <w:r w:rsidRPr="00C167DB">
        <w:rPr>
          <w:rFonts w:cs="Times New Roman"/>
        </w:rPr>
        <w:t>Thank y</w:t>
      </w:r>
      <w:r w:rsidRPr="00C167DB">
        <w:rPr>
          <w:rFonts w:cs="Times New Roman"/>
        </w:rPr>
        <w:t>ou!</w:t>
      </w:r>
    </w:p>
    <w:sectPr w:rsidR="00C167DB" w:rsidRPr="001D5E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1510" w14:textId="77777777" w:rsidR="000262C8" w:rsidRDefault="000262C8">
      <w:pPr>
        <w:spacing w:line="240" w:lineRule="auto"/>
      </w:pPr>
      <w:r>
        <w:separator/>
      </w:r>
    </w:p>
  </w:endnote>
  <w:endnote w:type="continuationSeparator" w:id="0">
    <w:p w14:paraId="393007A8" w14:textId="77777777" w:rsidR="000262C8" w:rsidRDefault="00026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6D97" w14:textId="77777777" w:rsidR="000262C8" w:rsidRDefault="000262C8">
      <w:pPr>
        <w:spacing w:line="240" w:lineRule="auto"/>
      </w:pPr>
      <w:r>
        <w:separator/>
      </w:r>
    </w:p>
  </w:footnote>
  <w:footnote w:type="continuationSeparator" w:id="0">
    <w:p w14:paraId="35F28DDB" w14:textId="77777777" w:rsidR="000262C8" w:rsidRDefault="000262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1DC2" w14:textId="77777777" w:rsidR="00C167DB" w:rsidRDefault="000262C8" w:rsidP="00C167DB">
    <w:pPr>
      <w:pStyle w:val="Header"/>
      <w:jc w:val="center"/>
    </w:pPr>
    <w:r>
      <w:rPr>
        <w:noProof/>
      </w:rPr>
      <w:drawing>
        <wp:inline distT="0" distB="0" distL="0" distR="0" wp14:anchorId="0AB6FC5B" wp14:editId="28FBEA7A">
          <wp:extent cx="4501896" cy="725424"/>
          <wp:effectExtent l="0" t="0" r="0" b="0"/>
          <wp:docPr id="1" name="Picture 1" descr="A picture containing text,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 brass knuck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1896" cy="72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708"/>
    <w:multiLevelType w:val="multilevel"/>
    <w:tmpl w:val="9DDEF56A"/>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caps w:val="0"/>
        <w:color w:val="010000"/>
        <w:u w:val="none"/>
      </w:rPr>
    </w:lvl>
  </w:abstractNum>
  <w:abstractNum w:abstractNumId="1"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num w:numId="1" w16cid:durableId="1541821858">
    <w:abstractNumId w:val="1"/>
  </w:num>
  <w:num w:numId="2" w16cid:durableId="1298410642">
    <w:abstractNumId w:val="1"/>
  </w:num>
  <w:num w:numId="3" w16cid:durableId="688337138">
    <w:abstractNumId w:val="1"/>
  </w:num>
  <w:num w:numId="4" w16cid:durableId="1387676676">
    <w:abstractNumId w:val="1"/>
  </w:num>
  <w:num w:numId="5" w16cid:durableId="1288006433">
    <w:abstractNumId w:val="0"/>
  </w:num>
  <w:num w:numId="6" w16cid:durableId="62484462">
    <w:abstractNumId w:val="0"/>
  </w:num>
  <w:num w:numId="7" w16cid:durableId="1687171549">
    <w:abstractNumId w:val="0"/>
  </w:num>
  <w:num w:numId="8" w16cid:durableId="331565900">
    <w:abstractNumId w:val="0"/>
  </w:num>
  <w:num w:numId="9" w16cid:durableId="507865121">
    <w:abstractNumId w:val="0"/>
  </w:num>
  <w:num w:numId="10" w16cid:durableId="19401726">
    <w:abstractNumId w:val="0"/>
  </w:num>
  <w:num w:numId="11" w16cid:durableId="1315135872">
    <w:abstractNumId w:val="0"/>
  </w:num>
  <w:num w:numId="12" w16cid:durableId="341588806">
    <w:abstractNumId w:val="0"/>
  </w:num>
  <w:num w:numId="13" w16cid:durableId="66554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DB"/>
    <w:rsid w:val="00011B98"/>
    <w:rsid w:val="000262C8"/>
    <w:rsid w:val="0009556C"/>
    <w:rsid w:val="000B6319"/>
    <w:rsid w:val="000C74B9"/>
    <w:rsid w:val="000E7D91"/>
    <w:rsid w:val="00113E7E"/>
    <w:rsid w:val="001251D0"/>
    <w:rsid w:val="001271CA"/>
    <w:rsid w:val="00135DE6"/>
    <w:rsid w:val="00192655"/>
    <w:rsid w:val="001D4D78"/>
    <w:rsid w:val="001D5E0D"/>
    <w:rsid w:val="001F2B14"/>
    <w:rsid w:val="002407A2"/>
    <w:rsid w:val="002517D6"/>
    <w:rsid w:val="00262085"/>
    <w:rsid w:val="002627F9"/>
    <w:rsid w:val="0029044E"/>
    <w:rsid w:val="002B5F6F"/>
    <w:rsid w:val="002E1262"/>
    <w:rsid w:val="002E5698"/>
    <w:rsid w:val="002F3914"/>
    <w:rsid w:val="002F7FE6"/>
    <w:rsid w:val="00320FA4"/>
    <w:rsid w:val="00321959"/>
    <w:rsid w:val="00366196"/>
    <w:rsid w:val="003B207D"/>
    <w:rsid w:val="003B454E"/>
    <w:rsid w:val="00403B0F"/>
    <w:rsid w:val="00406649"/>
    <w:rsid w:val="004069ED"/>
    <w:rsid w:val="00454613"/>
    <w:rsid w:val="00464F7C"/>
    <w:rsid w:val="004A3C22"/>
    <w:rsid w:val="004A3FC9"/>
    <w:rsid w:val="004B4FB9"/>
    <w:rsid w:val="004D3481"/>
    <w:rsid w:val="00516B74"/>
    <w:rsid w:val="00542B20"/>
    <w:rsid w:val="00551A35"/>
    <w:rsid w:val="005A2D3B"/>
    <w:rsid w:val="005B7170"/>
    <w:rsid w:val="005D53F4"/>
    <w:rsid w:val="005E0077"/>
    <w:rsid w:val="005E7099"/>
    <w:rsid w:val="0065270E"/>
    <w:rsid w:val="006A7240"/>
    <w:rsid w:val="006B281D"/>
    <w:rsid w:val="006D481E"/>
    <w:rsid w:val="00722EB4"/>
    <w:rsid w:val="00744120"/>
    <w:rsid w:val="00771575"/>
    <w:rsid w:val="00780673"/>
    <w:rsid w:val="0078291D"/>
    <w:rsid w:val="00790651"/>
    <w:rsid w:val="007B4386"/>
    <w:rsid w:val="00824A45"/>
    <w:rsid w:val="00825FB2"/>
    <w:rsid w:val="00827EF3"/>
    <w:rsid w:val="008321D4"/>
    <w:rsid w:val="00843355"/>
    <w:rsid w:val="0086102F"/>
    <w:rsid w:val="00867005"/>
    <w:rsid w:val="00874527"/>
    <w:rsid w:val="00877950"/>
    <w:rsid w:val="008853C7"/>
    <w:rsid w:val="00896207"/>
    <w:rsid w:val="008A4548"/>
    <w:rsid w:val="0092205F"/>
    <w:rsid w:val="0098123E"/>
    <w:rsid w:val="00984248"/>
    <w:rsid w:val="009B07B2"/>
    <w:rsid w:val="009D1867"/>
    <w:rsid w:val="00A0772B"/>
    <w:rsid w:val="00A546BA"/>
    <w:rsid w:val="00AE4AC7"/>
    <w:rsid w:val="00B27B40"/>
    <w:rsid w:val="00B4241E"/>
    <w:rsid w:val="00B445F5"/>
    <w:rsid w:val="00B71A25"/>
    <w:rsid w:val="00B80144"/>
    <w:rsid w:val="00B859D5"/>
    <w:rsid w:val="00B86EC1"/>
    <w:rsid w:val="00B920EF"/>
    <w:rsid w:val="00BE4F65"/>
    <w:rsid w:val="00C04E6D"/>
    <w:rsid w:val="00C167DB"/>
    <w:rsid w:val="00C17C80"/>
    <w:rsid w:val="00C27651"/>
    <w:rsid w:val="00C86EA4"/>
    <w:rsid w:val="00CF10D1"/>
    <w:rsid w:val="00CF13D3"/>
    <w:rsid w:val="00D43157"/>
    <w:rsid w:val="00D45BD6"/>
    <w:rsid w:val="00D570DB"/>
    <w:rsid w:val="00D82417"/>
    <w:rsid w:val="00D86E4C"/>
    <w:rsid w:val="00D87BE1"/>
    <w:rsid w:val="00D93B35"/>
    <w:rsid w:val="00DB4FB0"/>
    <w:rsid w:val="00DC296D"/>
    <w:rsid w:val="00DE2711"/>
    <w:rsid w:val="00DE5BD3"/>
    <w:rsid w:val="00DF0F23"/>
    <w:rsid w:val="00E32E0E"/>
    <w:rsid w:val="00E641B6"/>
    <w:rsid w:val="00E83730"/>
    <w:rsid w:val="00E9120C"/>
    <w:rsid w:val="00F45350"/>
    <w:rsid w:val="00F63A81"/>
    <w:rsid w:val="00F7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6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1E"/>
    <w:pPr>
      <w:spacing w:after="0"/>
    </w:pPr>
    <w:rPr>
      <w:rFonts w:ascii="Times New Roman" w:hAnsi="Times New Roman"/>
      <w:sz w:val="24"/>
      <w:szCs w:val="20"/>
    </w:rPr>
  </w:style>
  <w:style w:type="paragraph" w:styleId="Heading1">
    <w:name w:val="heading 1"/>
    <w:basedOn w:val="Normal"/>
    <w:link w:val="Heading1Char"/>
    <w:qFormat/>
    <w:rsid w:val="006D481E"/>
    <w:pPr>
      <w:numPr>
        <w:numId w:val="13"/>
      </w:numPr>
      <w:spacing w:after="240"/>
      <w:outlineLvl w:val="0"/>
    </w:pPr>
    <w:rPr>
      <w:rFonts w:eastAsiaTheme="majorEastAsia" w:cs="Calibri"/>
      <w:bCs/>
      <w:color w:val="000000"/>
      <w:szCs w:val="28"/>
      <w:lang w:val="en-CA"/>
    </w:rPr>
  </w:style>
  <w:style w:type="paragraph" w:styleId="Heading2">
    <w:name w:val="heading 2"/>
    <w:basedOn w:val="Normal"/>
    <w:link w:val="Heading2Char"/>
    <w:unhideWhenUsed/>
    <w:qFormat/>
    <w:rsid w:val="006D481E"/>
    <w:pPr>
      <w:numPr>
        <w:ilvl w:val="1"/>
        <w:numId w:val="13"/>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rsid w:val="006D481E"/>
    <w:pPr>
      <w:numPr>
        <w:ilvl w:val="2"/>
        <w:numId w:val="13"/>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rsid w:val="006D481E"/>
    <w:pPr>
      <w:numPr>
        <w:ilvl w:val="3"/>
        <w:numId w:val="13"/>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rsid w:val="006D481E"/>
    <w:pPr>
      <w:numPr>
        <w:ilvl w:val="4"/>
        <w:numId w:val="13"/>
      </w:numPr>
      <w:spacing w:after="240"/>
      <w:outlineLvl w:val="4"/>
    </w:pPr>
    <w:rPr>
      <w:rFonts w:eastAsiaTheme="majorEastAsia" w:cs="Calibri"/>
      <w:color w:val="000000"/>
      <w:lang w:val="en-CA"/>
    </w:rPr>
  </w:style>
  <w:style w:type="paragraph" w:styleId="Heading6">
    <w:name w:val="heading 6"/>
    <w:basedOn w:val="Normal"/>
    <w:link w:val="Heading6Char"/>
    <w:unhideWhenUsed/>
    <w:qFormat/>
    <w:rsid w:val="006D481E"/>
    <w:pPr>
      <w:numPr>
        <w:ilvl w:val="5"/>
        <w:numId w:val="13"/>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rsid w:val="006D481E"/>
    <w:pPr>
      <w:numPr>
        <w:ilvl w:val="6"/>
        <w:numId w:val="13"/>
      </w:numPr>
      <w:spacing w:after="240"/>
      <w:outlineLvl w:val="6"/>
    </w:pPr>
    <w:rPr>
      <w:rFonts w:eastAsiaTheme="majorEastAsia" w:cs="Calibri"/>
      <w:iCs/>
      <w:color w:val="000000"/>
      <w:lang w:val="en-CA"/>
    </w:rPr>
  </w:style>
  <w:style w:type="paragraph" w:styleId="Heading8">
    <w:name w:val="heading 8"/>
    <w:basedOn w:val="Normal"/>
    <w:link w:val="Heading8Char"/>
    <w:unhideWhenUsed/>
    <w:rsid w:val="006D481E"/>
    <w:pPr>
      <w:numPr>
        <w:ilvl w:val="7"/>
        <w:numId w:val="13"/>
      </w:numPr>
      <w:spacing w:after="240"/>
      <w:outlineLvl w:val="7"/>
    </w:pPr>
    <w:rPr>
      <w:rFonts w:eastAsiaTheme="majorEastAsia" w:cs="Calibri"/>
      <w:color w:val="000000"/>
      <w:lang w:val="en-CA"/>
    </w:rPr>
  </w:style>
  <w:style w:type="paragraph" w:styleId="Heading9">
    <w:name w:val="heading 9"/>
    <w:basedOn w:val="Normal"/>
    <w:link w:val="Heading9Char"/>
    <w:unhideWhenUsed/>
    <w:qFormat/>
    <w:rsid w:val="006D481E"/>
    <w:pPr>
      <w:numPr>
        <w:ilvl w:val="8"/>
        <w:numId w:val="13"/>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05">
    <w:name w:val="Block 0.5"/>
    <w:basedOn w:val="Normal"/>
    <w:qFormat/>
    <w:rsid w:val="006D481E"/>
    <w:pPr>
      <w:spacing w:after="240"/>
      <w:ind w:left="720" w:right="720"/>
    </w:pPr>
    <w:rPr>
      <w:lang w:val="en-CA"/>
    </w:rPr>
  </w:style>
  <w:style w:type="paragraph" w:customStyle="1" w:styleId="Block10">
    <w:name w:val="Block 1.0"/>
    <w:basedOn w:val="Normal"/>
    <w:qFormat/>
    <w:rsid w:val="006D481E"/>
    <w:pPr>
      <w:spacing w:after="240"/>
      <w:ind w:left="1440" w:right="1440"/>
    </w:pPr>
    <w:rPr>
      <w:lang w:val="en-CA"/>
    </w:rPr>
  </w:style>
  <w:style w:type="paragraph" w:customStyle="1" w:styleId="Block15">
    <w:name w:val="Block 1.5"/>
    <w:basedOn w:val="Normal"/>
    <w:qFormat/>
    <w:rsid w:val="006D481E"/>
    <w:pPr>
      <w:spacing w:after="240"/>
      <w:ind w:left="2160" w:right="2160"/>
    </w:pPr>
    <w:rPr>
      <w:lang w:val="en-CA"/>
    </w:rPr>
  </w:style>
  <w:style w:type="paragraph" w:styleId="BlockText">
    <w:name w:val="Block Text"/>
    <w:basedOn w:val="Normal"/>
    <w:uiPriority w:val="99"/>
    <w:semiHidden/>
    <w:rsid w:val="006D48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BodyText">
    <w:name w:val="Body Text"/>
    <w:basedOn w:val="Normal"/>
    <w:link w:val="BodyTextChar"/>
    <w:uiPriority w:val="99"/>
    <w:semiHidden/>
    <w:rsid w:val="006D481E"/>
    <w:pPr>
      <w:spacing w:after="120"/>
    </w:pPr>
  </w:style>
  <w:style w:type="character" w:customStyle="1" w:styleId="BodyTextChar">
    <w:name w:val="Body Text Char"/>
    <w:basedOn w:val="DefaultParagraphFont"/>
    <w:link w:val="BodyText"/>
    <w:uiPriority w:val="99"/>
    <w:semiHidden/>
    <w:rsid w:val="006D481E"/>
    <w:rPr>
      <w:rFonts w:ascii="Times New Roman" w:hAnsi="Times New Roman"/>
      <w:sz w:val="24"/>
      <w:szCs w:val="20"/>
    </w:rPr>
  </w:style>
  <w:style w:type="paragraph" w:customStyle="1" w:styleId="Bullet1">
    <w:name w:val="Bullet 1"/>
    <w:basedOn w:val="Normal"/>
    <w:qFormat/>
    <w:rsid w:val="006D481E"/>
    <w:pPr>
      <w:numPr>
        <w:numId w:val="4"/>
      </w:numPr>
      <w:spacing w:after="240"/>
    </w:pPr>
    <w:rPr>
      <w:lang w:val="en-CA"/>
    </w:rPr>
  </w:style>
  <w:style w:type="paragraph" w:customStyle="1" w:styleId="Bullet2">
    <w:name w:val="Bullet 2"/>
    <w:basedOn w:val="Normal"/>
    <w:qFormat/>
    <w:rsid w:val="006D481E"/>
    <w:pPr>
      <w:numPr>
        <w:ilvl w:val="1"/>
        <w:numId w:val="4"/>
      </w:numPr>
      <w:spacing w:after="240"/>
    </w:pPr>
    <w:rPr>
      <w:lang w:val="en-CA"/>
    </w:rPr>
  </w:style>
  <w:style w:type="paragraph" w:customStyle="1" w:styleId="Bullet3">
    <w:name w:val="Bullet 3"/>
    <w:basedOn w:val="Normal"/>
    <w:qFormat/>
    <w:rsid w:val="006D481E"/>
    <w:pPr>
      <w:numPr>
        <w:ilvl w:val="2"/>
        <w:numId w:val="4"/>
      </w:numPr>
      <w:spacing w:after="240"/>
    </w:pPr>
    <w:rPr>
      <w:lang w:val="en-CA"/>
    </w:rPr>
  </w:style>
  <w:style w:type="paragraph" w:customStyle="1" w:styleId="Bullet4">
    <w:name w:val="Bullet 4"/>
    <w:basedOn w:val="Normal"/>
    <w:qFormat/>
    <w:rsid w:val="006D481E"/>
    <w:pPr>
      <w:numPr>
        <w:ilvl w:val="3"/>
        <w:numId w:val="4"/>
      </w:numPr>
      <w:spacing w:after="240"/>
    </w:pPr>
    <w:rPr>
      <w:lang w:val="en-CA"/>
    </w:rPr>
  </w:style>
  <w:style w:type="paragraph" w:customStyle="1" w:styleId="Citation">
    <w:name w:val="Citation"/>
    <w:basedOn w:val="Normal"/>
    <w:qFormat/>
    <w:rsid w:val="006D481E"/>
    <w:pPr>
      <w:spacing w:after="240"/>
      <w:ind w:left="720" w:right="720"/>
      <w:jc w:val="both"/>
    </w:pPr>
  </w:style>
  <w:style w:type="paragraph" w:styleId="EnvelopeAddress">
    <w:name w:val="envelope address"/>
    <w:basedOn w:val="Normal"/>
    <w:uiPriority w:val="99"/>
    <w:semiHidden/>
    <w:rsid w:val="006D481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rsid w:val="006D481E"/>
    <w:rPr>
      <w:rFonts w:eastAsiaTheme="majorEastAsia" w:cstheme="majorBidi"/>
    </w:rPr>
  </w:style>
  <w:style w:type="paragraph" w:styleId="Footer">
    <w:name w:val="footer"/>
    <w:basedOn w:val="Normal"/>
    <w:link w:val="FooterChar"/>
    <w:uiPriority w:val="99"/>
    <w:semiHidden/>
    <w:rsid w:val="006D481E"/>
    <w:pPr>
      <w:tabs>
        <w:tab w:val="center" w:pos="4680"/>
        <w:tab w:val="right" w:pos="9360"/>
      </w:tabs>
    </w:pPr>
  </w:style>
  <w:style w:type="character" w:customStyle="1" w:styleId="FooterChar">
    <w:name w:val="Footer Char"/>
    <w:basedOn w:val="DefaultParagraphFont"/>
    <w:link w:val="Footer"/>
    <w:uiPriority w:val="99"/>
    <w:semiHidden/>
    <w:rsid w:val="006D481E"/>
    <w:rPr>
      <w:rFonts w:ascii="Times New Roman" w:hAnsi="Times New Roman"/>
      <w:sz w:val="24"/>
      <w:szCs w:val="20"/>
    </w:rPr>
  </w:style>
  <w:style w:type="paragraph" w:styleId="Header">
    <w:name w:val="header"/>
    <w:basedOn w:val="Normal"/>
    <w:link w:val="HeaderChar"/>
    <w:uiPriority w:val="99"/>
    <w:semiHidden/>
    <w:rsid w:val="006D481E"/>
    <w:pPr>
      <w:tabs>
        <w:tab w:val="center" w:pos="4680"/>
        <w:tab w:val="right" w:pos="9360"/>
      </w:tabs>
    </w:pPr>
  </w:style>
  <w:style w:type="character" w:customStyle="1" w:styleId="HeaderChar">
    <w:name w:val="Header Char"/>
    <w:basedOn w:val="DefaultParagraphFont"/>
    <w:link w:val="Header"/>
    <w:uiPriority w:val="99"/>
    <w:semiHidden/>
    <w:rsid w:val="006D481E"/>
    <w:rPr>
      <w:rFonts w:ascii="Times New Roman" w:hAnsi="Times New Roman"/>
      <w:sz w:val="24"/>
      <w:szCs w:val="20"/>
    </w:rPr>
  </w:style>
  <w:style w:type="character" w:customStyle="1" w:styleId="Heading1Char">
    <w:name w:val="Heading 1 Char"/>
    <w:basedOn w:val="DefaultParagraphFont"/>
    <w:link w:val="Heading1"/>
    <w:rsid w:val="006D481E"/>
    <w:rPr>
      <w:rFonts w:ascii="Times New Roman" w:eastAsiaTheme="majorEastAsia" w:hAnsi="Times New Roman" w:cs="Calibri"/>
      <w:bCs/>
      <w:color w:val="000000"/>
      <w:sz w:val="24"/>
      <w:szCs w:val="28"/>
      <w:lang w:val="en-CA"/>
    </w:rPr>
  </w:style>
  <w:style w:type="character" w:customStyle="1" w:styleId="Heading2Char">
    <w:name w:val="Heading 2 Char"/>
    <w:basedOn w:val="DefaultParagraphFont"/>
    <w:link w:val="Heading2"/>
    <w:rsid w:val="006D481E"/>
    <w:rPr>
      <w:rFonts w:ascii="Times New Roman" w:eastAsiaTheme="majorEastAsia" w:hAnsi="Times New Roman" w:cs="Calibri"/>
      <w:bCs/>
      <w:color w:val="000000"/>
      <w:sz w:val="24"/>
      <w:szCs w:val="26"/>
      <w:lang w:val="en-CA"/>
    </w:rPr>
  </w:style>
  <w:style w:type="character" w:customStyle="1" w:styleId="Heading3Char">
    <w:name w:val="Heading 3 Char"/>
    <w:basedOn w:val="DefaultParagraphFont"/>
    <w:link w:val="Heading3"/>
    <w:rsid w:val="006D481E"/>
    <w:rPr>
      <w:rFonts w:ascii="Times New Roman" w:eastAsiaTheme="majorEastAsia" w:hAnsi="Times New Roman" w:cs="Calibri"/>
      <w:bCs/>
      <w:color w:val="000000"/>
      <w:sz w:val="24"/>
      <w:szCs w:val="20"/>
      <w:lang w:val="en-CA"/>
    </w:rPr>
  </w:style>
  <w:style w:type="character" w:customStyle="1" w:styleId="Heading4Char">
    <w:name w:val="Heading 4 Char"/>
    <w:basedOn w:val="DefaultParagraphFont"/>
    <w:link w:val="Heading4"/>
    <w:rsid w:val="006D481E"/>
    <w:rPr>
      <w:rFonts w:ascii="Times New Roman" w:eastAsiaTheme="majorEastAsia" w:hAnsi="Times New Roman" w:cs="Calibri"/>
      <w:bCs/>
      <w:iCs/>
      <w:color w:val="000000"/>
      <w:sz w:val="24"/>
      <w:szCs w:val="20"/>
      <w:lang w:val="en-CA"/>
    </w:rPr>
  </w:style>
  <w:style w:type="character" w:customStyle="1" w:styleId="Heading5Char">
    <w:name w:val="Heading 5 Char"/>
    <w:basedOn w:val="DefaultParagraphFont"/>
    <w:link w:val="Heading5"/>
    <w:rsid w:val="006D481E"/>
    <w:rPr>
      <w:rFonts w:ascii="Times New Roman" w:eastAsiaTheme="majorEastAsia" w:hAnsi="Times New Roman" w:cs="Calibri"/>
      <w:color w:val="000000"/>
      <w:sz w:val="24"/>
      <w:szCs w:val="20"/>
      <w:lang w:val="en-CA"/>
    </w:rPr>
  </w:style>
  <w:style w:type="character" w:customStyle="1" w:styleId="Heading6Char">
    <w:name w:val="Heading 6 Char"/>
    <w:basedOn w:val="DefaultParagraphFont"/>
    <w:link w:val="Heading6"/>
    <w:rsid w:val="006D481E"/>
    <w:rPr>
      <w:rFonts w:ascii="Times New Roman" w:eastAsiaTheme="majorEastAsia" w:hAnsi="Times New Roman" w:cs="Calibri"/>
      <w:iCs/>
      <w:color w:val="000000"/>
      <w:sz w:val="24"/>
      <w:szCs w:val="20"/>
      <w:lang w:val="en-CA"/>
    </w:rPr>
  </w:style>
  <w:style w:type="character" w:customStyle="1" w:styleId="Heading7Char">
    <w:name w:val="Heading 7 Char"/>
    <w:basedOn w:val="DefaultParagraphFont"/>
    <w:link w:val="Heading7"/>
    <w:rsid w:val="006D481E"/>
    <w:rPr>
      <w:rFonts w:ascii="Times New Roman" w:eastAsiaTheme="majorEastAsia" w:hAnsi="Times New Roman" w:cs="Calibri"/>
      <w:iCs/>
      <w:color w:val="000000"/>
      <w:sz w:val="24"/>
      <w:szCs w:val="20"/>
      <w:lang w:val="en-CA"/>
    </w:rPr>
  </w:style>
  <w:style w:type="character" w:customStyle="1" w:styleId="Heading8Char">
    <w:name w:val="Heading 8 Char"/>
    <w:basedOn w:val="DefaultParagraphFont"/>
    <w:link w:val="Heading8"/>
    <w:rsid w:val="006D481E"/>
    <w:rPr>
      <w:rFonts w:ascii="Times New Roman" w:eastAsiaTheme="majorEastAsia" w:hAnsi="Times New Roman" w:cs="Calibri"/>
      <w:color w:val="000000"/>
      <w:sz w:val="24"/>
      <w:szCs w:val="20"/>
      <w:lang w:val="en-CA"/>
    </w:rPr>
  </w:style>
  <w:style w:type="character" w:customStyle="1" w:styleId="Heading9Char">
    <w:name w:val="Heading 9 Char"/>
    <w:basedOn w:val="DefaultParagraphFont"/>
    <w:link w:val="Heading9"/>
    <w:rsid w:val="006D481E"/>
    <w:rPr>
      <w:rFonts w:ascii="Times New Roman" w:eastAsiaTheme="majorEastAsia" w:hAnsi="Times New Roman" w:cs="Calibri"/>
      <w:iCs/>
      <w:color w:val="000000"/>
      <w:sz w:val="24"/>
      <w:szCs w:val="20"/>
      <w:lang w:val="en-CA"/>
    </w:rPr>
  </w:style>
  <w:style w:type="paragraph" w:styleId="Index1">
    <w:name w:val="index 1"/>
    <w:basedOn w:val="Normal"/>
    <w:next w:val="Normal"/>
    <w:autoRedefine/>
    <w:uiPriority w:val="99"/>
    <w:semiHidden/>
    <w:rsid w:val="006D481E"/>
    <w:pPr>
      <w:ind w:left="220" w:hanging="220"/>
    </w:pPr>
  </w:style>
  <w:style w:type="paragraph" w:styleId="IndexHeading">
    <w:name w:val="index heading"/>
    <w:basedOn w:val="Normal"/>
    <w:next w:val="Index1"/>
    <w:uiPriority w:val="99"/>
    <w:semiHidden/>
    <w:rsid w:val="006D481E"/>
    <w:rPr>
      <w:rFonts w:eastAsiaTheme="majorEastAsia" w:cstheme="majorBidi"/>
      <w:b/>
      <w:bCs/>
    </w:rPr>
  </w:style>
  <w:style w:type="paragraph" w:styleId="ListParagraph">
    <w:name w:val="List Paragraph"/>
    <w:basedOn w:val="Normal"/>
    <w:uiPriority w:val="34"/>
    <w:rsid w:val="006D481E"/>
    <w:pPr>
      <w:ind w:left="720"/>
      <w:contextualSpacing/>
    </w:pPr>
  </w:style>
  <w:style w:type="table" w:styleId="MediumGrid2">
    <w:name w:val="Medium Grid 2"/>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D481E"/>
    <w:pPr>
      <w:spacing w:after="0"/>
    </w:pPr>
    <w:rPr>
      <w:rFonts w:ascii="Arial" w:eastAsiaTheme="majorEastAsia" w:hAnsi="Arial"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6D481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D481E"/>
    <w:rPr>
      <w:rFonts w:ascii="Times New Roman" w:eastAsiaTheme="majorEastAsia" w:hAnsi="Times New Roman" w:cstheme="majorBidi"/>
      <w:sz w:val="24"/>
      <w:szCs w:val="24"/>
      <w:shd w:val="pct20" w:color="auto" w:fill="auto"/>
    </w:rPr>
  </w:style>
  <w:style w:type="paragraph" w:customStyle="1" w:styleId="Para0">
    <w:name w:val="Para 0&quot;"/>
    <w:basedOn w:val="Normal"/>
    <w:qFormat/>
    <w:rsid w:val="006D481E"/>
    <w:pPr>
      <w:spacing w:after="240"/>
    </w:pPr>
    <w:rPr>
      <w:lang w:val="en-CA"/>
    </w:rPr>
  </w:style>
  <w:style w:type="paragraph" w:customStyle="1" w:styleId="Para05">
    <w:name w:val="Para 0.5"/>
    <w:basedOn w:val="Normal"/>
    <w:qFormat/>
    <w:rsid w:val="006D481E"/>
    <w:pPr>
      <w:spacing w:after="240"/>
      <w:ind w:left="720"/>
    </w:pPr>
    <w:rPr>
      <w:lang w:val="en-CA"/>
    </w:rPr>
  </w:style>
  <w:style w:type="paragraph" w:customStyle="1" w:styleId="Para10">
    <w:name w:val="Para 1.0"/>
    <w:basedOn w:val="Normal"/>
    <w:qFormat/>
    <w:rsid w:val="006D481E"/>
    <w:pPr>
      <w:spacing w:after="240"/>
      <w:ind w:left="1440"/>
    </w:pPr>
    <w:rPr>
      <w:lang w:val="en-CA"/>
    </w:rPr>
  </w:style>
  <w:style w:type="paragraph" w:customStyle="1" w:styleId="Para15">
    <w:name w:val="Para 1.5"/>
    <w:basedOn w:val="Normal"/>
    <w:qFormat/>
    <w:rsid w:val="006D481E"/>
    <w:pPr>
      <w:spacing w:after="240"/>
      <w:ind w:left="2160"/>
    </w:pPr>
    <w:rPr>
      <w:lang w:val="en-CA"/>
    </w:rPr>
  </w:style>
  <w:style w:type="paragraph" w:customStyle="1" w:styleId="ParaFirstLine05">
    <w:name w:val="Para First Line 0.5"/>
    <w:basedOn w:val="Normal"/>
    <w:qFormat/>
    <w:rsid w:val="006D481E"/>
    <w:pPr>
      <w:spacing w:after="240"/>
      <w:ind w:firstLine="720"/>
    </w:pPr>
    <w:rPr>
      <w:lang w:val="en-CA"/>
    </w:rPr>
  </w:style>
  <w:style w:type="paragraph" w:customStyle="1" w:styleId="ParaFirstLine10">
    <w:name w:val="Para First Line 1.0"/>
    <w:basedOn w:val="Normal"/>
    <w:qFormat/>
    <w:rsid w:val="006D481E"/>
    <w:pPr>
      <w:spacing w:after="240"/>
      <w:ind w:firstLine="1440"/>
    </w:pPr>
    <w:rPr>
      <w:lang w:val="en-CA"/>
    </w:rPr>
  </w:style>
  <w:style w:type="paragraph" w:customStyle="1" w:styleId="ParaHanging05">
    <w:name w:val="Para Hanging 0.5"/>
    <w:basedOn w:val="Normal"/>
    <w:qFormat/>
    <w:rsid w:val="006D481E"/>
    <w:pPr>
      <w:spacing w:after="240"/>
      <w:ind w:left="720" w:hanging="720"/>
    </w:pPr>
    <w:rPr>
      <w:lang w:val="en-CA"/>
    </w:rPr>
  </w:style>
  <w:style w:type="paragraph" w:customStyle="1" w:styleId="Quote9pts05">
    <w:name w:val="Quote 9 pts 0.5"/>
    <w:basedOn w:val="Normal"/>
    <w:qFormat/>
    <w:rsid w:val="006D481E"/>
    <w:pPr>
      <w:spacing w:after="240"/>
      <w:ind w:left="720" w:right="720"/>
    </w:pPr>
    <w:rPr>
      <w:sz w:val="18"/>
      <w:lang w:val="en-CA"/>
    </w:rPr>
  </w:style>
  <w:style w:type="paragraph" w:customStyle="1" w:styleId="Quote9pts10">
    <w:name w:val="Quote 9 pts 1.0"/>
    <w:basedOn w:val="Normal"/>
    <w:qFormat/>
    <w:rsid w:val="006D481E"/>
    <w:pPr>
      <w:spacing w:after="240"/>
      <w:ind w:left="1440" w:right="1440"/>
    </w:pPr>
    <w:rPr>
      <w:sz w:val="18"/>
      <w:lang w:val="en-CA"/>
    </w:rPr>
  </w:style>
  <w:style w:type="paragraph" w:customStyle="1" w:styleId="Quote9pts15">
    <w:name w:val="Quote 9 pts 1.5"/>
    <w:basedOn w:val="Normal"/>
    <w:qFormat/>
    <w:rsid w:val="006D481E"/>
    <w:pPr>
      <w:spacing w:after="240"/>
      <w:ind w:left="2160" w:right="2160"/>
    </w:pPr>
    <w:rPr>
      <w:sz w:val="18"/>
      <w:lang w:val="en-CA"/>
    </w:rPr>
  </w:style>
  <w:style w:type="paragraph" w:styleId="Subtitle">
    <w:name w:val="Subtitle"/>
    <w:basedOn w:val="Normal"/>
    <w:next w:val="Normal"/>
    <w:link w:val="SubtitleChar"/>
    <w:qFormat/>
    <w:rsid w:val="006D481E"/>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sid w:val="006D481E"/>
    <w:rPr>
      <w:rFonts w:ascii="Times New Roman" w:eastAsiaTheme="majorEastAsia" w:hAnsi="Times New Roman" w:cstheme="majorBidi"/>
      <w:b/>
      <w:iCs/>
      <w:sz w:val="24"/>
      <w:szCs w:val="24"/>
      <w:u w:val="single"/>
      <w:lang w:val="en-CA"/>
    </w:rPr>
  </w:style>
  <w:style w:type="paragraph" w:customStyle="1" w:styleId="Subtitle-AllCaps">
    <w:name w:val="Subtitle - All Caps"/>
    <w:basedOn w:val="Normal"/>
    <w:next w:val="Normal"/>
    <w:link w:val="Subtitle-AllCapsChar"/>
    <w:qFormat/>
    <w:rsid w:val="006D481E"/>
    <w:pPr>
      <w:keepNext/>
      <w:spacing w:after="240"/>
      <w:outlineLvl w:val="1"/>
    </w:pPr>
    <w:rPr>
      <w:b/>
      <w:caps/>
      <w:u w:val="single"/>
      <w:lang w:val="en-CA"/>
    </w:rPr>
  </w:style>
  <w:style w:type="character" w:customStyle="1" w:styleId="Subtitle-AllCapsChar">
    <w:name w:val="Subtitle - All Caps Char"/>
    <w:basedOn w:val="DefaultParagraphFont"/>
    <w:link w:val="Subtitle-AllCaps"/>
    <w:rsid w:val="006D481E"/>
    <w:rPr>
      <w:rFonts w:ascii="Times New Roman" w:hAnsi="Times New Roman"/>
      <w:b/>
      <w:caps/>
      <w:sz w:val="24"/>
      <w:szCs w:val="20"/>
      <w:u w:val="single"/>
      <w:lang w:val="en-CA"/>
    </w:rPr>
  </w:style>
  <w:style w:type="paragraph" w:customStyle="1" w:styleId="SubtitleCentre">
    <w:name w:val="Subtitle Centre"/>
    <w:basedOn w:val="Normal"/>
    <w:next w:val="Normal"/>
    <w:link w:val="SubtitleCentreChar"/>
    <w:qFormat/>
    <w:rsid w:val="006D481E"/>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sid w:val="006D481E"/>
    <w:rPr>
      <w:rFonts w:ascii="Times New Roman" w:hAnsi="Times New Roman"/>
      <w:b/>
      <w:sz w:val="24"/>
      <w:szCs w:val="20"/>
      <w:u w:val="single"/>
      <w:lang w:val="en-CA"/>
    </w:rPr>
  </w:style>
  <w:style w:type="paragraph" w:customStyle="1" w:styleId="SubtitleItalic">
    <w:name w:val="Subtitle Italic"/>
    <w:basedOn w:val="Normal"/>
    <w:next w:val="Normal"/>
    <w:link w:val="SubtitleItalicChar"/>
    <w:qFormat/>
    <w:rsid w:val="006D481E"/>
    <w:pPr>
      <w:keepNext/>
      <w:keepLines/>
      <w:spacing w:after="240"/>
      <w:outlineLvl w:val="1"/>
    </w:pPr>
    <w:rPr>
      <w:b/>
      <w:i/>
      <w:lang w:val="en-CA"/>
    </w:rPr>
  </w:style>
  <w:style w:type="character" w:customStyle="1" w:styleId="SubtitleItalicChar">
    <w:name w:val="Subtitle Italic Char"/>
    <w:basedOn w:val="DefaultParagraphFont"/>
    <w:link w:val="SubtitleItalic"/>
    <w:rsid w:val="006D481E"/>
    <w:rPr>
      <w:rFonts w:ascii="Times New Roman" w:hAnsi="Times New Roman"/>
      <w:b/>
      <w:i/>
      <w:sz w:val="24"/>
      <w:szCs w:val="20"/>
      <w:lang w:val="en-CA"/>
    </w:rPr>
  </w:style>
  <w:style w:type="table" w:styleId="TableGrid">
    <w:name w:val="Table Grid"/>
    <w:basedOn w:val="TableNormal"/>
    <w:uiPriority w:val="59"/>
    <w:rsid w:val="006D481E"/>
    <w:pPr>
      <w:spacing w:after="22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6D481E"/>
    <w:pPr>
      <w:spacing w:before="60" w:after="60"/>
      <w:jc w:val="center"/>
    </w:pPr>
    <w:rPr>
      <w:b/>
    </w:rPr>
  </w:style>
  <w:style w:type="paragraph" w:customStyle="1" w:styleId="TableText">
    <w:name w:val="Table Text"/>
    <w:basedOn w:val="Normal"/>
    <w:qFormat/>
    <w:rsid w:val="006D481E"/>
    <w:pPr>
      <w:spacing w:before="60" w:after="60"/>
    </w:pPr>
  </w:style>
  <w:style w:type="paragraph" w:customStyle="1" w:styleId="TextCenter">
    <w:name w:val="Text Center"/>
    <w:basedOn w:val="Normal"/>
    <w:qFormat/>
    <w:rsid w:val="006D481E"/>
    <w:pPr>
      <w:spacing w:after="240"/>
      <w:jc w:val="center"/>
    </w:pPr>
    <w:rPr>
      <w:lang w:val="en-CA"/>
    </w:rPr>
  </w:style>
  <w:style w:type="paragraph" w:customStyle="1" w:styleId="TextGap">
    <w:name w:val="Text Gap"/>
    <w:basedOn w:val="Normal"/>
    <w:qFormat/>
    <w:rsid w:val="006D481E"/>
    <w:rPr>
      <w:b/>
      <w:caps/>
      <w:spacing w:val="100"/>
      <w:lang w:val="en-CA"/>
    </w:rPr>
  </w:style>
  <w:style w:type="paragraph" w:customStyle="1" w:styleId="TextJustified">
    <w:name w:val="Text Justified"/>
    <w:basedOn w:val="Normal"/>
    <w:link w:val="TextJustifiedChar"/>
    <w:qFormat/>
    <w:rsid w:val="006D481E"/>
    <w:pPr>
      <w:spacing w:after="240"/>
      <w:jc w:val="both"/>
    </w:pPr>
  </w:style>
  <w:style w:type="character" w:customStyle="1" w:styleId="TextJustifiedChar">
    <w:name w:val="Text Justified Char"/>
    <w:basedOn w:val="DefaultParagraphFont"/>
    <w:link w:val="TextJustified"/>
    <w:rsid w:val="006D481E"/>
    <w:rPr>
      <w:rFonts w:ascii="Times New Roman" w:hAnsi="Times New Roman"/>
      <w:sz w:val="24"/>
      <w:szCs w:val="20"/>
    </w:rPr>
  </w:style>
  <w:style w:type="paragraph" w:customStyle="1" w:styleId="TextLeft">
    <w:name w:val="Text Left"/>
    <w:basedOn w:val="Normal"/>
    <w:qFormat/>
    <w:rsid w:val="006D481E"/>
    <w:pPr>
      <w:spacing w:after="240"/>
    </w:pPr>
  </w:style>
  <w:style w:type="paragraph" w:customStyle="1" w:styleId="TextRight">
    <w:name w:val="Text Right"/>
    <w:basedOn w:val="Normal"/>
    <w:rsid w:val="006D481E"/>
    <w:pPr>
      <w:spacing w:after="240"/>
      <w:jc w:val="right"/>
    </w:pPr>
    <w:rPr>
      <w:rFonts w:eastAsia="SimSun" w:cs="Times New Roman"/>
    </w:rPr>
  </w:style>
  <w:style w:type="paragraph" w:styleId="Title">
    <w:name w:val="Title"/>
    <w:basedOn w:val="Normal"/>
    <w:next w:val="TextLeft"/>
    <w:link w:val="TitleChar"/>
    <w:uiPriority w:val="10"/>
    <w:qFormat/>
    <w:rsid w:val="006D481E"/>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6D481E"/>
    <w:rPr>
      <w:rFonts w:ascii="Times New Roman" w:eastAsiaTheme="majorEastAsia" w:hAnsi="Times New Roman" w:cstheme="majorBidi"/>
      <w:b/>
      <w:caps/>
      <w:sz w:val="24"/>
      <w:szCs w:val="52"/>
    </w:rPr>
  </w:style>
  <w:style w:type="paragraph" w:styleId="TOAHeading">
    <w:name w:val="toa heading"/>
    <w:basedOn w:val="Normal"/>
    <w:next w:val="Normal"/>
    <w:uiPriority w:val="99"/>
    <w:semiHidden/>
    <w:rsid w:val="006D481E"/>
    <w:pPr>
      <w:spacing w:before="120"/>
    </w:pPr>
    <w:rPr>
      <w:rFonts w:eastAsiaTheme="majorEastAsia" w:cstheme="majorBidi"/>
      <w:b/>
      <w:bCs/>
      <w:szCs w:val="24"/>
    </w:rPr>
  </w:style>
  <w:style w:type="paragraph" w:styleId="TOC1">
    <w:name w:val="toc 1"/>
    <w:basedOn w:val="Normal"/>
    <w:next w:val="Normal"/>
    <w:autoRedefine/>
    <w:uiPriority w:val="39"/>
    <w:semiHidden/>
    <w:rsid w:val="006D481E"/>
    <w:pPr>
      <w:spacing w:after="240"/>
      <w:ind w:right="432"/>
    </w:pPr>
    <w:rPr>
      <w:lang w:val="en-CA"/>
    </w:rPr>
  </w:style>
  <w:style w:type="paragraph" w:styleId="TOC2">
    <w:name w:val="toc 2"/>
    <w:basedOn w:val="Normal"/>
    <w:next w:val="Normal"/>
    <w:autoRedefine/>
    <w:uiPriority w:val="39"/>
    <w:semiHidden/>
    <w:rsid w:val="006D481E"/>
    <w:pPr>
      <w:spacing w:after="240"/>
      <w:ind w:left="720" w:right="432"/>
    </w:pPr>
    <w:rPr>
      <w:lang w:val="en-CA"/>
    </w:rPr>
  </w:style>
  <w:style w:type="paragraph" w:styleId="TOC3">
    <w:name w:val="toc 3"/>
    <w:basedOn w:val="Normal"/>
    <w:next w:val="Normal"/>
    <w:autoRedefine/>
    <w:uiPriority w:val="39"/>
    <w:semiHidden/>
    <w:rsid w:val="006D481E"/>
    <w:pPr>
      <w:spacing w:after="240"/>
      <w:ind w:left="1440" w:right="432"/>
    </w:pPr>
    <w:rPr>
      <w:lang w:val="en-CA"/>
    </w:rPr>
  </w:style>
  <w:style w:type="paragraph" w:styleId="TOC4">
    <w:name w:val="toc 4"/>
    <w:basedOn w:val="Normal"/>
    <w:next w:val="Normal"/>
    <w:autoRedefine/>
    <w:uiPriority w:val="39"/>
    <w:semiHidden/>
    <w:rsid w:val="006D481E"/>
    <w:pPr>
      <w:spacing w:after="240"/>
      <w:ind w:left="2160" w:right="432"/>
    </w:pPr>
    <w:rPr>
      <w:lang w:val="en-CA"/>
    </w:rPr>
  </w:style>
  <w:style w:type="paragraph" w:styleId="TOC5">
    <w:name w:val="toc 5"/>
    <w:basedOn w:val="Normal"/>
    <w:next w:val="Normal"/>
    <w:autoRedefine/>
    <w:uiPriority w:val="39"/>
    <w:semiHidden/>
    <w:rsid w:val="006D481E"/>
    <w:pPr>
      <w:spacing w:after="240"/>
      <w:ind w:left="1440" w:right="432"/>
    </w:pPr>
    <w:rPr>
      <w:lang w:val="en-CA"/>
    </w:rPr>
  </w:style>
  <w:style w:type="paragraph" w:styleId="TOC6">
    <w:name w:val="toc 6"/>
    <w:basedOn w:val="Normal"/>
    <w:next w:val="Normal"/>
    <w:autoRedefine/>
    <w:uiPriority w:val="39"/>
    <w:semiHidden/>
    <w:rsid w:val="006D481E"/>
    <w:pPr>
      <w:spacing w:after="240"/>
      <w:ind w:left="3312" w:right="432"/>
    </w:pPr>
    <w:rPr>
      <w:lang w:val="en-CA"/>
    </w:rPr>
  </w:style>
  <w:style w:type="paragraph" w:styleId="TOC7">
    <w:name w:val="toc 7"/>
    <w:basedOn w:val="Normal"/>
    <w:next w:val="Normal"/>
    <w:autoRedefine/>
    <w:uiPriority w:val="39"/>
    <w:semiHidden/>
    <w:rsid w:val="006D481E"/>
    <w:pPr>
      <w:spacing w:after="240"/>
      <w:ind w:left="4320" w:right="432"/>
    </w:pPr>
    <w:rPr>
      <w:lang w:val="en-CA"/>
    </w:rPr>
  </w:style>
  <w:style w:type="paragraph" w:styleId="TOC8">
    <w:name w:val="toc 8"/>
    <w:basedOn w:val="Normal"/>
    <w:next w:val="Normal"/>
    <w:autoRedefine/>
    <w:uiPriority w:val="39"/>
    <w:semiHidden/>
    <w:rsid w:val="006D481E"/>
    <w:pPr>
      <w:spacing w:after="240"/>
      <w:ind w:left="5040" w:right="432"/>
    </w:pPr>
    <w:rPr>
      <w:lang w:val="en-CA"/>
    </w:rPr>
  </w:style>
  <w:style w:type="paragraph" w:styleId="TOC9">
    <w:name w:val="toc 9"/>
    <w:basedOn w:val="Normal"/>
    <w:next w:val="Normal"/>
    <w:autoRedefine/>
    <w:uiPriority w:val="39"/>
    <w:semiHidden/>
    <w:rsid w:val="006D481E"/>
    <w:pPr>
      <w:spacing w:after="240"/>
      <w:ind w:left="5760" w:right="432"/>
    </w:pPr>
    <w:rPr>
      <w:lang w:val="en-CA"/>
    </w:rPr>
  </w:style>
  <w:style w:type="paragraph" w:styleId="TOCHeading">
    <w:name w:val="TOC Heading"/>
    <w:basedOn w:val="Normal"/>
    <w:next w:val="Normal"/>
    <w:uiPriority w:val="39"/>
    <w:semiHidden/>
    <w:rsid w:val="006D481E"/>
    <w:pPr>
      <w:spacing w:after="240"/>
      <w:jc w:val="center"/>
    </w:pPr>
    <w:rPr>
      <w:b/>
      <w:caps/>
      <w:lang w:val="en-CA"/>
    </w:rPr>
  </w:style>
  <w:style w:type="character" w:styleId="Hyperlink">
    <w:name w:val="Hyperlink"/>
    <w:basedOn w:val="DefaultParagraphFont"/>
    <w:uiPriority w:val="99"/>
    <w:unhideWhenUsed/>
    <w:rsid w:val="00C167DB"/>
    <w:rPr>
      <w:color w:val="0000FF" w:themeColor="hyperlink"/>
      <w:u w:val="single"/>
    </w:rPr>
  </w:style>
  <w:style w:type="character" w:customStyle="1" w:styleId="UnresolvedMention1">
    <w:name w:val="Unresolved Mention1"/>
    <w:basedOn w:val="DefaultParagraphFont"/>
    <w:uiPriority w:val="99"/>
    <w:semiHidden/>
    <w:unhideWhenUsed/>
    <w:rsid w:val="00C1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2022-04-06T20:13:00Z</dcterms:created>
  <dcterms:modified xsi:type="dcterms:W3CDTF">2022-04-06T20:13:00Z</dcterms:modified>
</cp:coreProperties>
</file>